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15825C" w14:textId="77777777" w:rsidR="00591882" w:rsidRDefault="00DF759C" w:rsidP="00591882">
      <w:pPr>
        <w:spacing w:after="100" w:afterAutospacing="1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Vyhlášení </w:t>
      </w:r>
      <w:r w:rsidR="00DC7E5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="00DC7E52">
        <w:rPr>
          <w:b/>
          <w:sz w:val="28"/>
          <w:szCs w:val="28"/>
        </w:rPr>
        <w:t>. ročníku h</w:t>
      </w:r>
      <w:r w:rsidR="00591882">
        <w:rPr>
          <w:b/>
          <w:sz w:val="28"/>
          <w:szCs w:val="28"/>
        </w:rPr>
        <w:t xml:space="preserve">udebních cen Vinyla </w:t>
      </w:r>
      <w:r>
        <w:rPr>
          <w:b/>
          <w:sz w:val="28"/>
          <w:szCs w:val="28"/>
        </w:rPr>
        <w:t>a křest LP od Evy Koťátkové</w:t>
      </w:r>
    </w:p>
    <w:p w14:paraId="6736D94A" w14:textId="30633881" w:rsidR="00591882" w:rsidRDefault="00DA788F" w:rsidP="00591882">
      <w:pPr>
        <w:spacing w:after="100" w:afterAutospacing="1"/>
        <w:contextualSpacing w:val="0"/>
        <w:rPr>
          <w:b/>
          <w:sz w:val="24"/>
          <w:szCs w:val="24"/>
        </w:rPr>
      </w:pPr>
      <w:r>
        <w:rPr>
          <w:i/>
        </w:rPr>
        <w:t>1</w:t>
      </w:r>
      <w:r w:rsidR="00E8540A">
        <w:rPr>
          <w:i/>
        </w:rPr>
        <w:t>8</w:t>
      </w:r>
      <w:r>
        <w:rPr>
          <w:i/>
        </w:rPr>
        <w:t xml:space="preserve">. 1. </w:t>
      </w:r>
      <w:r w:rsidR="00E8540A">
        <w:rPr>
          <w:i/>
        </w:rPr>
        <w:t>2017</w:t>
      </w:r>
      <w:r w:rsidR="00E8540A">
        <w:rPr>
          <w:b/>
        </w:rPr>
        <w:t xml:space="preserve">: </w:t>
      </w:r>
      <w:r w:rsidR="00E8540A" w:rsidRPr="00081D81">
        <w:rPr>
          <w:b/>
          <w:sz w:val="24"/>
          <w:szCs w:val="24"/>
        </w:rPr>
        <w:t>Vyhlášení</w:t>
      </w:r>
      <w:r w:rsidR="00591882" w:rsidRPr="00081D81">
        <w:rPr>
          <w:b/>
          <w:sz w:val="24"/>
          <w:szCs w:val="24"/>
        </w:rPr>
        <w:t xml:space="preserve"> </w:t>
      </w:r>
      <w:r w:rsidR="00DC7E52">
        <w:rPr>
          <w:b/>
          <w:sz w:val="24"/>
          <w:szCs w:val="24"/>
        </w:rPr>
        <w:t xml:space="preserve">vítězů </w:t>
      </w:r>
      <w:r w:rsidR="00591882">
        <w:rPr>
          <w:b/>
          <w:sz w:val="24"/>
          <w:szCs w:val="24"/>
        </w:rPr>
        <w:t>V</w:t>
      </w:r>
      <w:r w:rsidR="00DF759C">
        <w:rPr>
          <w:b/>
          <w:sz w:val="24"/>
          <w:szCs w:val="24"/>
        </w:rPr>
        <w:t>I</w:t>
      </w:r>
      <w:r w:rsidR="00591882">
        <w:rPr>
          <w:b/>
          <w:sz w:val="24"/>
          <w:szCs w:val="24"/>
        </w:rPr>
        <w:t>. r</w:t>
      </w:r>
      <w:r w:rsidR="00591882" w:rsidRPr="00081D81">
        <w:rPr>
          <w:b/>
          <w:sz w:val="24"/>
          <w:szCs w:val="24"/>
        </w:rPr>
        <w:t xml:space="preserve">očníku </w:t>
      </w:r>
      <w:r w:rsidR="00591882">
        <w:rPr>
          <w:b/>
          <w:sz w:val="24"/>
          <w:szCs w:val="24"/>
        </w:rPr>
        <w:t xml:space="preserve">hudebních cen Vinyla proběhne </w:t>
      </w:r>
      <w:r w:rsidR="00DF759C">
        <w:rPr>
          <w:b/>
          <w:sz w:val="24"/>
          <w:szCs w:val="24"/>
        </w:rPr>
        <w:t xml:space="preserve">ve </w:t>
      </w:r>
      <w:r>
        <w:rPr>
          <w:b/>
          <w:sz w:val="24"/>
          <w:szCs w:val="24"/>
        </w:rPr>
        <w:t>čtvrtek 9. 2. 2017</w:t>
      </w:r>
      <w:r w:rsidR="00DC7E52">
        <w:rPr>
          <w:b/>
          <w:sz w:val="24"/>
          <w:szCs w:val="24"/>
        </w:rPr>
        <w:t xml:space="preserve"> od 20:00</w:t>
      </w:r>
      <w:r w:rsidR="00591882">
        <w:rPr>
          <w:b/>
          <w:sz w:val="24"/>
          <w:szCs w:val="24"/>
        </w:rPr>
        <w:t xml:space="preserve"> v pražském Lucerna Music Baru. Sla</w:t>
      </w:r>
      <w:r>
        <w:rPr>
          <w:b/>
          <w:sz w:val="24"/>
          <w:szCs w:val="24"/>
        </w:rPr>
        <w:t>vnostní vyhlášení je opět pojat</w:t>
      </w:r>
      <w:r w:rsidR="004C4DD7">
        <w:rPr>
          <w:b/>
          <w:sz w:val="24"/>
          <w:szCs w:val="24"/>
        </w:rPr>
        <w:t>o</w:t>
      </w:r>
      <w:r w:rsidR="00591882">
        <w:rPr>
          <w:b/>
          <w:sz w:val="24"/>
          <w:szCs w:val="24"/>
        </w:rPr>
        <w:t xml:space="preserve"> jako</w:t>
      </w:r>
      <w:r>
        <w:rPr>
          <w:b/>
          <w:sz w:val="24"/>
          <w:szCs w:val="24"/>
        </w:rPr>
        <w:t xml:space="preserve"> koncertní večer</w:t>
      </w:r>
      <w:r w:rsidR="005918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 </w:t>
      </w:r>
      <w:r w:rsidR="00591882">
        <w:rPr>
          <w:b/>
          <w:sz w:val="24"/>
          <w:szCs w:val="24"/>
        </w:rPr>
        <w:t>reprezentativní</w:t>
      </w:r>
      <w:r w:rsidR="004C4DD7">
        <w:rPr>
          <w:b/>
          <w:sz w:val="24"/>
          <w:szCs w:val="24"/>
        </w:rPr>
        <w:t>m</w:t>
      </w:r>
      <w:r w:rsidR="00591882">
        <w:rPr>
          <w:b/>
          <w:sz w:val="24"/>
          <w:szCs w:val="24"/>
        </w:rPr>
        <w:t xml:space="preserve"> výběr</w:t>
      </w:r>
      <w:r>
        <w:rPr>
          <w:b/>
          <w:sz w:val="24"/>
          <w:szCs w:val="24"/>
        </w:rPr>
        <w:t>em</w:t>
      </w:r>
      <w:r w:rsidR="00591882">
        <w:rPr>
          <w:b/>
          <w:sz w:val="24"/>
          <w:szCs w:val="24"/>
        </w:rPr>
        <w:t xml:space="preserve"> české hudby a v LMB tak postupně zahrají </w:t>
      </w:r>
      <w:r w:rsidR="00DF759C">
        <w:rPr>
          <w:b/>
          <w:sz w:val="24"/>
          <w:szCs w:val="24"/>
        </w:rPr>
        <w:t xml:space="preserve">Tomáš Palucha, Fiordmoss a WWW. </w:t>
      </w:r>
      <w:r w:rsidR="00591882">
        <w:rPr>
          <w:b/>
          <w:sz w:val="24"/>
          <w:szCs w:val="24"/>
        </w:rPr>
        <w:t xml:space="preserve">Součástí večera bude již tradiční křest vinylu </w:t>
      </w:r>
      <w:r w:rsidR="00DC7E52">
        <w:rPr>
          <w:b/>
          <w:sz w:val="24"/>
          <w:szCs w:val="24"/>
        </w:rPr>
        <w:t xml:space="preserve">se skladbami </w:t>
      </w:r>
      <w:r w:rsidR="004C4DD7">
        <w:rPr>
          <w:b/>
          <w:sz w:val="24"/>
          <w:szCs w:val="24"/>
        </w:rPr>
        <w:t>všech nominovaných, je</w:t>
      </w:r>
      <w:r w:rsidR="00E8540A">
        <w:rPr>
          <w:b/>
          <w:sz w:val="24"/>
          <w:szCs w:val="24"/>
        </w:rPr>
        <w:t xml:space="preserve">muž </w:t>
      </w:r>
      <w:r w:rsidR="004C4DD7">
        <w:rPr>
          <w:b/>
          <w:sz w:val="24"/>
          <w:szCs w:val="24"/>
        </w:rPr>
        <w:t>d</w:t>
      </w:r>
      <w:r w:rsidR="00E8540A">
        <w:rPr>
          <w:b/>
          <w:sz w:val="24"/>
          <w:szCs w:val="24"/>
        </w:rPr>
        <w:t>ala</w:t>
      </w:r>
      <w:r w:rsidR="00DC7E52">
        <w:rPr>
          <w:b/>
          <w:sz w:val="24"/>
          <w:szCs w:val="24"/>
        </w:rPr>
        <w:t xml:space="preserve"> </w:t>
      </w:r>
      <w:r w:rsidR="00E8540A">
        <w:rPr>
          <w:b/>
          <w:sz w:val="24"/>
          <w:szCs w:val="24"/>
        </w:rPr>
        <w:t xml:space="preserve">podobu </w:t>
      </w:r>
      <w:r w:rsidR="00DF759C">
        <w:rPr>
          <w:b/>
          <w:sz w:val="24"/>
          <w:szCs w:val="24"/>
        </w:rPr>
        <w:t>umělkyně Eva Koťátková</w:t>
      </w:r>
      <w:r w:rsidR="00DC7E52">
        <w:rPr>
          <w:b/>
          <w:sz w:val="24"/>
          <w:szCs w:val="24"/>
        </w:rPr>
        <w:t>.</w:t>
      </w:r>
    </w:p>
    <w:p w14:paraId="3E3ACBDE" w14:textId="65495B5C" w:rsidR="00DF759C" w:rsidRDefault="00DF759C" w:rsidP="00FE42C7">
      <w:pPr>
        <w:spacing w:after="100" w:afterAutospacing="1"/>
        <w:contextualSpacing w:val="0"/>
        <w:rPr>
          <w:sz w:val="24"/>
          <w:szCs w:val="24"/>
        </w:rPr>
      </w:pPr>
      <w:r>
        <w:rPr>
          <w:rFonts w:cstheme="minorHAnsi"/>
          <w:sz w:val="24"/>
          <w:szCs w:val="24"/>
        </w:rPr>
        <w:t>Slavnostní večer je cháp</w:t>
      </w:r>
      <w:r w:rsidR="00E8540A">
        <w:rPr>
          <w:rFonts w:cstheme="minorHAnsi"/>
          <w:sz w:val="24"/>
          <w:szCs w:val="24"/>
        </w:rPr>
        <w:t>án jako svátek domácí hudby a tomu odpovídá i dramaturgie večera</w:t>
      </w:r>
      <w:r>
        <w:rPr>
          <w:rFonts w:cstheme="minorHAnsi"/>
          <w:sz w:val="24"/>
          <w:szCs w:val="24"/>
        </w:rPr>
        <w:t xml:space="preserve">. </w:t>
      </w:r>
      <w:r w:rsidR="00E05519">
        <w:rPr>
          <w:rFonts w:cstheme="minorHAnsi"/>
          <w:sz w:val="24"/>
          <w:szCs w:val="24"/>
        </w:rPr>
        <w:t>Letošní lineup vedle sebe postaví jednoho z</w:t>
      </w:r>
      <w:r w:rsidR="00353613">
        <w:rPr>
          <w:rFonts w:cstheme="minorHAnsi"/>
          <w:sz w:val="24"/>
          <w:szCs w:val="24"/>
        </w:rPr>
        <w:t>ástupce</w:t>
      </w:r>
      <w:r w:rsidR="00C761DD">
        <w:rPr>
          <w:rFonts w:cstheme="minorHAnsi"/>
          <w:sz w:val="24"/>
          <w:szCs w:val="24"/>
        </w:rPr>
        <w:t xml:space="preserve"> z aktuálních</w:t>
      </w:r>
      <w:r w:rsidR="00E05519">
        <w:rPr>
          <w:rFonts w:cstheme="minorHAnsi"/>
          <w:sz w:val="24"/>
          <w:szCs w:val="24"/>
        </w:rPr>
        <w:t xml:space="preserve"> nominací, vítěze historicky první Vinyly a legendu české klubové hudby. </w:t>
      </w:r>
      <w:r w:rsidR="00E05519" w:rsidRPr="00353613">
        <w:rPr>
          <w:rFonts w:cstheme="minorHAnsi"/>
          <w:i/>
          <w:sz w:val="24"/>
          <w:szCs w:val="24"/>
        </w:rPr>
        <w:t>„</w:t>
      </w:r>
      <w:r w:rsidR="004C4DD7">
        <w:rPr>
          <w:rFonts w:cstheme="minorHAnsi"/>
          <w:i/>
          <w:sz w:val="24"/>
          <w:szCs w:val="24"/>
        </w:rPr>
        <w:t xml:space="preserve">Kolektiv </w:t>
      </w:r>
      <w:r w:rsidR="00E05519" w:rsidRPr="00353613">
        <w:rPr>
          <w:rFonts w:cstheme="minorHAnsi"/>
          <w:i/>
          <w:sz w:val="24"/>
          <w:szCs w:val="24"/>
        </w:rPr>
        <w:t>Tomá</w:t>
      </w:r>
      <w:r w:rsidR="004C4DD7">
        <w:rPr>
          <w:rFonts w:cstheme="minorHAnsi"/>
          <w:i/>
          <w:sz w:val="24"/>
          <w:szCs w:val="24"/>
        </w:rPr>
        <w:t>š Palucha s</w:t>
      </w:r>
      <w:r w:rsidR="00E05519" w:rsidRPr="00353613">
        <w:rPr>
          <w:rFonts w:cstheme="minorHAnsi"/>
          <w:i/>
          <w:sz w:val="24"/>
          <w:szCs w:val="24"/>
        </w:rPr>
        <w:t xml:space="preserve"> albem Guru j</w:t>
      </w:r>
      <w:r w:rsidR="00E8540A">
        <w:rPr>
          <w:rFonts w:cstheme="minorHAnsi"/>
          <w:i/>
          <w:sz w:val="24"/>
          <w:szCs w:val="24"/>
        </w:rPr>
        <w:t>e</w:t>
      </w:r>
      <w:r w:rsidR="00C761DD">
        <w:rPr>
          <w:rFonts w:cstheme="minorHAnsi"/>
          <w:i/>
          <w:sz w:val="24"/>
          <w:szCs w:val="24"/>
        </w:rPr>
        <w:t xml:space="preserve"> </w:t>
      </w:r>
      <w:r w:rsidR="00E8540A">
        <w:rPr>
          <w:rFonts w:cstheme="minorHAnsi"/>
          <w:i/>
          <w:sz w:val="24"/>
          <w:szCs w:val="24"/>
        </w:rPr>
        <w:t>leto</w:t>
      </w:r>
      <w:r w:rsidR="00C761DD">
        <w:rPr>
          <w:rFonts w:cstheme="minorHAnsi"/>
          <w:i/>
          <w:sz w:val="24"/>
          <w:szCs w:val="24"/>
        </w:rPr>
        <w:t>s nominova</w:t>
      </w:r>
      <w:r w:rsidR="00353613" w:rsidRPr="00353613">
        <w:rPr>
          <w:rFonts w:cstheme="minorHAnsi"/>
          <w:i/>
          <w:sz w:val="24"/>
          <w:szCs w:val="24"/>
        </w:rPr>
        <w:t>n</w:t>
      </w:r>
      <w:r w:rsidR="00E8540A">
        <w:rPr>
          <w:rFonts w:cstheme="minorHAnsi"/>
          <w:i/>
          <w:sz w:val="24"/>
          <w:szCs w:val="24"/>
        </w:rPr>
        <w:t>ý</w:t>
      </w:r>
      <w:r w:rsidR="00353613" w:rsidRPr="00353613">
        <w:rPr>
          <w:rFonts w:cstheme="minorHAnsi"/>
          <w:i/>
          <w:sz w:val="24"/>
          <w:szCs w:val="24"/>
        </w:rPr>
        <w:t xml:space="preserve"> v kategorii D</w:t>
      </w:r>
      <w:r w:rsidR="004C4DD7">
        <w:rPr>
          <w:rFonts w:cstheme="minorHAnsi"/>
          <w:i/>
          <w:sz w:val="24"/>
          <w:szCs w:val="24"/>
        </w:rPr>
        <w:t>eska roku, naopak Fiordmoss byli laureáty</w:t>
      </w:r>
      <w:r w:rsidR="00353613" w:rsidRPr="00353613">
        <w:rPr>
          <w:rFonts w:cstheme="minorHAnsi"/>
          <w:i/>
          <w:sz w:val="24"/>
          <w:szCs w:val="24"/>
        </w:rPr>
        <w:t xml:space="preserve"> první</w:t>
      </w:r>
      <w:r w:rsidR="00E8540A">
        <w:rPr>
          <w:rFonts w:cstheme="minorHAnsi"/>
          <w:i/>
          <w:sz w:val="24"/>
          <w:szCs w:val="24"/>
        </w:rPr>
        <w:t>ho</w:t>
      </w:r>
      <w:r w:rsidR="00353613" w:rsidRPr="00353613">
        <w:rPr>
          <w:rFonts w:cstheme="minorHAnsi"/>
          <w:i/>
          <w:sz w:val="24"/>
          <w:szCs w:val="24"/>
        </w:rPr>
        <w:t xml:space="preserve"> ročníku Vinyly v kategorii Objev roku. WWW sdružení kolem Ondřeje Anděry jsou bezpochyby legendy </w:t>
      </w:r>
      <w:r w:rsidR="00E81956">
        <w:rPr>
          <w:rFonts w:cstheme="minorHAnsi"/>
          <w:i/>
          <w:sz w:val="24"/>
          <w:szCs w:val="24"/>
        </w:rPr>
        <w:t>k</w:t>
      </w:r>
      <w:r w:rsidR="00353613" w:rsidRPr="00353613">
        <w:rPr>
          <w:rFonts w:cstheme="minorHAnsi"/>
          <w:i/>
          <w:sz w:val="24"/>
          <w:szCs w:val="24"/>
        </w:rPr>
        <w:t xml:space="preserve">lubové hudby a </w:t>
      </w:r>
      <w:r w:rsidR="00E24234">
        <w:rPr>
          <w:rFonts w:cstheme="minorHAnsi"/>
          <w:i/>
          <w:sz w:val="24"/>
          <w:szCs w:val="24"/>
        </w:rPr>
        <w:t>jejich album Neurobeat je je</w:t>
      </w:r>
      <w:r w:rsidR="00353613" w:rsidRPr="00353613">
        <w:rPr>
          <w:rFonts w:cstheme="minorHAnsi"/>
          <w:i/>
          <w:sz w:val="24"/>
          <w:szCs w:val="24"/>
        </w:rPr>
        <w:t>d</w:t>
      </w:r>
      <w:r w:rsidR="00E24234">
        <w:rPr>
          <w:rFonts w:cstheme="minorHAnsi"/>
          <w:i/>
          <w:sz w:val="24"/>
          <w:szCs w:val="24"/>
        </w:rPr>
        <w:t>n</w:t>
      </w:r>
      <w:r w:rsidR="00353613" w:rsidRPr="00353613">
        <w:rPr>
          <w:rFonts w:cstheme="minorHAnsi"/>
          <w:i/>
          <w:sz w:val="24"/>
          <w:szCs w:val="24"/>
        </w:rPr>
        <w:t>ím z</w:t>
      </w:r>
      <w:r w:rsidR="00E24234">
        <w:rPr>
          <w:rFonts w:cstheme="minorHAnsi"/>
          <w:i/>
          <w:sz w:val="24"/>
          <w:szCs w:val="24"/>
        </w:rPr>
        <w:t xml:space="preserve"> </w:t>
      </w:r>
      <w:r w:rsidR="00353613" w:rsidRPr="00353613">
        <w:rPr>
          <w:rFonts w:cstheme="minorHAnsi"/>
          <w:i/>
          <w:sz w:val="24"/>
          <w:szCs w:val="24"/>
        </w:rPr>
        <w:t xml:space="preserve">přelomových nahrávek domácí hudby. Koncert, který odehraje kapela </w:t>
      </w:r>
      <w:r w:rsidR="00E81956">
        <w:rPr>
          <w:rFonts w:cstheme="minorHAnsi"/>
          <w:i/>
          <w:sz w:val="24"/>
          <w:szCs w:val="24"/>
        </w:rPr>
        <w:t xml:space="preserve">spolu s Pavlem Fajtem </w:t>
      </w:r>
      <w:r w:rsidR="00353613" w:rsidRPr="00353613">
        <w:rPr>
          <w:rFonts w:cstheme="minorHAnsi"/>
          <w:i/>
          <w:sz w:val="24"/>
          <w:szCs w:val="24"/>
        </w:rPr>
        <w:t xml:space="preserve">v Lucerna </w:t>
      </w:r>
      <w:r w:rsidR="00E24234">
        <w:rPr>
          <w:rFonts w:cstheme="minorHAnsi"/>
          <w:i/>
          <w:sz w:val="24"/>
          <w:szCs w:val="24"/>
        </w:rPr>
        <w:t>Music baru, bude souč</w:t>
      </w:r>
      <w:r w:rsidR="004C4DD7">
        <w:rPr>
          <w:rFonts w:cstheme="minorHAnsi"/>
          <w:i/>
          <w:sz w:val="24"/>
          <w:szCs w:val="24"/>
        </w:rPr>
        <w:t>ástí turné k desetiletému</w:t>
      </w:r>
      <w:r w:rsidR="00353613" w:rsidRPr="00353613">
        <w:rPr>
          <w:rFonts w:cstheme="minorHAnsi"/>
          <w:i/>
          <w:sz w:val="24"/>
          <w:szCs w:val="24"/>
        </w:rPr>
        <w:t xml:space="preserve"> výročí od vydání Neurobeatu,“</w:t>
      </w:r>
      <w:r w:rsidR="00353613">
        <w:rPr>
          <w:rFonts w:cstheme="minorHAnsi"/>
          <w:sz w:val="24"/>
          <w:szCs w:val="24"/>
        </w:rPr>
        <w:t xml:space="preserve"> dodává k </w:t>
      </w:r>
      <w:r w:rsidR="00E24234">
        <w:rPr>
          <w:rFonts w:cstheme="minorHAnsi"/>
          <w:sz w:val="24"/>
          <w:szCs w:val="24"/>
        </w:rPr>
        <w:t>dramaturg</w:t>
      </w:r>
      <w:r w:rsidR="00353613">
        <w:rPr>
          <w:rFonts w:cstheme="minorHAnsi"/>
          <w:sz w:val="24"/>
          <w:szCs w:val="24"/>
        </w:rPr>
        <w:t xml:space="preserve">ii večera jeden z organizátorů Vinyly </w:t>
      </w:r>
      <w:r w:rsidR="004C4DD7">
        <w:rPr>
          <w:rFonts w:cstheme="minorHAnsi"/>
          <w:sz w:val="24"/>
          <w:szCs w:val="24"/>
        </w:rPr>
        <w:t>Pavel Uretšlégr</w:t>
      </w:r>
      <w:r w:rsidR="00353613">
        <w:rPr>
          <w:rFonts w:cstheme="minorHAnsi"/>
          <w:sz w:val="24"/>
          <w:szCs w:val="24"/>
        </w:rPr>
        <w:t>.</w:t>
      </w:r>
    </w:p>
    <w:p w14:paraId="70ABD146" w14:textId="77777777" w:rsidR="00FE42C7" w:rsidRDefault="00FE42C7" w:rsidP="00FE42C7">
      <w:pPr>
        <w:spacing w:after="100" w:afterAutospacing="1"/>
        <w:contextualSpacing w:val="0"/>
        <w:rPr>
          <w:sz w:val="24"/>
        </w:rPr>
      </w:pPr>
      <w:r w:rsidRPr="000A0239">
        <w:rPr>
          <w:sz w:val="24"/>
          <w:szCs w:val="24"/>
        </w:rPr>
        <w:t>Vítěze v kategoriích DESKA, OBJEV</w:t>
      </w:r>
      <w:r>
        <w:rPr>
          <w:sz w:val="24"/>
          <w:szCs w:val="24"/>
        </w:rPr>
        <w:t xml:space="preserve"> a</w:t>
      </w:r>
      <w:r w:rsidRPr="000A0239">
        <w:rPr>
          <w:sz w:val="24"/>
          <w:szCs w:val="24"/>
        </w:rPr>
        <w:t xml:space="preserve"> POČIN vybere</w:t>
      </w:r>
      <w:r>
        <w:rPr>
          <w:i/>
          <w:sz w:val="24"/>
          <w:szCs w:val="24"/>
        </w:rPr>
        <w:t xml:space="preserve"> </w:t>
      </w:r>
      <w:r w:rsidR="00C761DD" w:rsidRPr="00C761DD">
        <w:rPr>
          <w:b/>
          <w:sz w:val="24"/>
          <w:szCs w:val="24"/>
        </w:rPr>
        <w:t>s</w:t>
      </w:r>
      <w:r w:rsidR="00C761DD">
        <w:rPr>
          <w:b/>
          <w:sz w:val="24"/>
        </w:rPr>
        <w:t>edmadvacetičlenná</w:t>
      </w:r>
      <w:r w:rsidRPr="00CB2FD3">
        <w:rPr>
          <w:b/>
          <w:sz w:val="24"/>
        </w:rPr>
        <w:t xml:space="preserve"> </w:t>
      </w:r>
      <w:r w:rsidRPr="000A0239">
        <w:rPr>
          <w:b/>
          <w:sz w:val="24"/>
        </w:rPr>
        <w:t>porota složená z aktivních hudebních publicistů a osobností české hudební kritiky</w:t>
      </w:r>
      <w:r>
        <w:rPr>
          <w:sz w:val="24"/>
        </w:rPr>
        <w:t>. Každý má jeden hlas a vítěz je určen součtem jednotlivých hlasování.</w:t>
      </w:r>
    </w:p>
    <w:p w14:paraId="0A884B2A" w14:textId="08268D21" w:rsidR="00591882" w:rsidRPr="000400F1" w:rsidRDefault="00C761DD" w:rsidP="00591882">
      <w:pPr>
        <w:spacing w:after="100" w:afterAutospacing="1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Moderace večera proběhne pod </w:t>
      </w:r>
      <w:r w:rsidR="00591882">
        <w:rPr>
          <w:sz w:val="24"/>
          <w:szCs w:val="24"/>
        </w:rPr>
        <w:t xml:space="preserve">taktovkou </w:t>
      </w:r>
      <w:r w:rsidR="00145A1A">
        <w:rPr>
          <w:sz w:val="24"/>
          <w:szCs w:val="24"/>
        </w:rPr>
        <w:t>umělecko-partnerské</w:t>
      </w:r>
      <w:r>
        <w:rPr>
          <w:sz w:val="24"/>
          <w:szCs w:val="24"/>
        </w:rPr>
        <w:t xml:space="preserve"> dvojice Marie Bláhovcové</w:t>
      </w:r>
      <w:r w:rsidR="001318AD">
        <w:rPr>
          <w:sz w:val="24"/>
          <w:szCs w:val="24"/>
        </w:rPr>
        <w:t xml:space="preserve"> a Boh</w:t>
      </w:r>
      <w:r>
        <w:rPr>
          <w:sz w:val="24"/>
          <w:szCs w:val="24"/>
        </w:rPr>
        <w:t>d</w:t>
      </w:r>
      <w:r w:rsidR="00E8540A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E8540A">
        <w:rPr>
          <w:sz w:val="24"/>
          <w:szCs w:val="24"/>
        </w:rPr>
        <w:t>a</w:t>
      </w:r>
      <w:r>
        <w:rPr>
          <w:sz w:val="24"/>
          <w:szCs w:val="24"/>
        </w:rPr>
        <w:t xml:space="preserve"> Bláhov</w:t>
      </w:r>
      <w:r w:rsidR="00145A1A">
        <w:rPr>
          <w:sz w:val="24"/>
          <w:szCs w:val="24"/>
        </w:rPr>
        <w:t>c</w:t>
      </w:r>
      <w:r>
        <w:rPr>
          <w:sz w:val="24"/>
          <w:szCs w:val="24"/>
        </w:rPr>
        <w:t>e</w:t>
      </w:r>
      <w:r w:rsidR="00145A1A">
        <w:rPr>
          <w:sz w:val="24"/>
          <w:szCs w:val="24"/>
        </w:rPr>
        <w:t>.</w:t>
      </w:r>
      <w:r w:rsidR="00591882" w:rsidRPr="000400F1">
        <w:rPr>
          <w:b/>
          <w:sz w:val="24"/>
          <w:szCs w:val="24"/>
        </w:rPr>
        <w:t xml:space="preserve"> </w:t>
      </w:r>
    </w:p>
    <w:p w14:paraId="7DC12BF9" w14:textId="3206F5A6" w:rsidR="00261C41" w:rsidRPr="00261C41" w:rsidRDefault="00DC7E52" w:rsidP="00591882">
      <w:pPr>
        <w:spacing w:after="100" w:afterAutospacing="1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Tradiční s</w:t>
      </w:r>
      <w:r w:rsidR="00591882" w:rsidRPr="000400F1">
        <w:rPr>
          <w:b/>
          <w:sz w:val="24"/>
          <w:szCs w:val="24"/>
        </w:rPr>
        <w:t>oučástí cen Vinyla je limitovaný stokusový náklad LP desky – vinylu</w:t>
      </w:r>
      <w:r w:rsidR="00591882">
        <w:rPr>
          <w:sz w:val="24"/>
          <w:szCs w:val="24"/>
        </w:rPr>
        <w:t>. Deska, která obsahuje po jedné skladbě od všech nominovaných, tak shrnuje podstatné počiny tuzemské scény a zá</w:t>
      </w:r>
      <w:r w:rsidR="00C761DD">
        <w:rPr>
          <w:sz w:val="24"/>
          <w:szCs w:val="24"/>
        </w:rPr>
        <w:t>roveň slouží – dotvořená autorkou</w:t>
      </w:r>
      <w:r w:rsidR="00591882">
        <w:rPr>
          <w:sz w:val="24"/>
          <w:szCs w:val="24"/>
        </w:rPr>
        <w:t xml:space="preserve"> návrhu obalu – jako samotné ocenění pro vítěze ve všech třech kategoriích.</w:t>
      </w:r>
      <w:r w:rsidR="00591882" w:rsidRPr="00261C41">
        <w:rPr>
          <w:sz w:val="24"/>
          <w:szCs w:val="24"/>
        </w:rPr>
        <w:t xml:space="preserve"> </w:t>
      </w:r>
      <w:r w:rsidR="00261C41">
        <w:rPr>
          <w:sz w:val="24"/>
          <w:szCs w:val="24"/>
        </w:rPr>
        <w:t>„</w:t>
      </w:r>
      <w:r w:rsidR="00261C41" w:rsidRPr="00261C41">
        <w:rPr>
          <w:i/>
          <w:sz w:val="24"/>
          <w:szCs w:val="24"/>
        </w:rPr>
        <w:t>P</w:t>
      </w:r>
      <w:r w:rsidR="00C761DD" w:rsidRPr="00261C41">
        <w:rPr>
          <w:i/>
          <w:sz w:val="24"/>
          <w:szCs w:val="24"/>
        </w:rPr>
        <w:t>odobu letošního obalu desky</w:t>
      </w:r>
      <w:r w:rsidR="00261C41" w:rsidRPr="00261C41">
        <w:rPr>
          <w:i/>
          <w:sz w:val="24"/>
          <w:szCs w:val="24"/>
        </w:rPr>
        <w:t xml:space="preserve"> vytvořila mezinárodně úspěšná umělkyně Eva Koťátková.</w:t>
      </w:r>
      <w:r w:rsidR="00261C41" w:rsidRPr="00261C41">
        <w:rPr>
          <w:sz w:val="24"/>
          <w:szCs w:val="24"/>
        </w:rPr>
        <w:t xml:space="preserve"> </w:t>
      </w:r>
      <w:r w:rsidR="00261C41" w:rsidRPr="00261C41">
        <w:rPr>
          <w:i/>
          <w:sz w:val="24"/>
          <w:szCs w:val="24"/>
        </w:rPr>
        <w:t>Jedná se o koláž, v níž se hudební motiv potkává s jejími dlouhodobými tématy jako manipulace z pozice silnějšího nebo odvrácená strana dětského světa</w:t>
      </w:r>
      <w:r w:rsidR="00261C41">
        <w:rPr>
          <w:sz w:val="24"/>
          <w:szCs w:val="24"/>
        </w:rPr>
        <w:t>,</w:t>
      </w:r>
      <w:r w:rsidR="00261C41" w:rsidRPr="00261C41">
        <w:rPr>
          <w:sz w:val="24"/>
          <w:szCs w:val="24"/>
        </w:rPr>
        <w:t>“</w:t>
      </w:r>
      <w:r w:rsidR="00261C41">
        <w:rPr>
          <w:sz w:val="24"/>
          <w:szCs w:val="24"/>
        </w:rPr>
        <w:t xml:space="preserve"> vysvětluje za organizátory Tomáš Grombíř.</w:t>
      </w:r>
    </w:p>
    <w:p w14:paraId="1545842F" w14:textId="77777777" w:rsidR="00456270" w:rsidRPr="00456270" w:rsidRDefault="00456270" w:rsidP="00456270">
      <w:pPr>
        <w:spacing w:after="0" w:line="240" w:lineRule="auto"/>
        <w:contextualSpacing w:val="0"/>
        <w:jc w:val="both"/>
        <w:rPr>
          <w:b/>
          <w:color w:val="222222"/>
          <w:sz w:val="28"/>
        </w:rPr>
      </w:pPr>
      <w:r w:rsidRPr="00456270">
        <w:rPr>
          <w:b/>
          <w:color w:val="222222"/>
          <w:sz w:val="28"/>
        </w:rPr>
        <w:t>Program večera</w:t>
      </w:r>
      <w:r w:rsidR="006A680E">
        <w:rPr>
          <w:b/>
          <w:color w:val="222222"/>
          <w:sz w:val="28"/>
        </w:rPr>
        <w:t xml:space="preserve"> v LMB</w:t>
      </w:r>
      <w:r w:rsidRPr="00456270">
        <w:rPr>
          <w:b/>
          <w:color w:val="222222"/>
          <w:sz w:val="28"/>
        </w:rPr>
        <w:t>:</w:t>
      </w:r>
    </w:p>
    <w:p w14:paraId="26ECB7A6" w14:textId="77777777" w:rsidR="00456270" w:rsidRPr="006A680E" w:rsidRDefault="00145A1A" w:rsidP="00456270">
      <w:pPr>
        <w:spacing w:after="0" w:line="240" w:lineRule="auto"/>
        <w:contextualSpacing w:val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20:00 – 20:45 Tomáš Palucha</w:t>
      </w:r>
    </w:p>
    <w:p w14:paraId="624E1419" w14:textId="77777777" w:rsidR="00456270" w:rsidRPr="006A680E" w:rsidRDefault="00145A1A" w:rsidP="00456270">
      <w:pPr>
        <w:spacing w:after="0" w:line="240" w:lineRule="auto"/>
        <w:contextualSpacing w:val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21:00 – 21:45 Fiordmoss</w:t>
      </w:r>
    </w:p>
    <w:p w14:paraId="6865F725" w14:textId="77777777" w:rsidR="00456270" w:rsidRPr="006A680E" w:rsidRDefault="00456270" w:rsidP="00456270">
      <w:pPr>
        <w:spacing w:after="0" w:line="240" w:lineRule="auto"/>
        <w:contextualSpacing w:val="0"/>
        <w:jc w:val="both"/>
        <w:rPr>
          <w:color w:val="222222"/>
          <w:sz w:val="24"/>
          <w:szCs w:val="24"/>
        </w:rPr>
      </w:pPr>
      <w:r w:rsidRPr="006A680E">
        <w:rPr>
          <w:color w:val="222222"/>
          <w:sz w:val="24"/>
          <w:szCs w:val="24"/>
        </w:rPr>
        <w:t>22:</w:t>
      </w:r>
      <w:r w:rsidR="00145A1A">
        <w:rPr>
          <w:color w:val="222222"/>
          <w:sz w:val="24"/>
          <w:szCs w:val="24"/>
        </w:rPr>
        <w:t>00 – 22:15 VYHLÁŠENÍ VINYLA 2016</w:t>
      </w:r>
    </w:p>
    <w:p w14:paraId="2AC72E25" w14:textId="77777777" w:rsidR="00456270" w:rsidRPr="006A680E" w:rsidRDefault="00145A1A" w:rsidP="00456270">
      <w:pPr>
        <w:spacing w:after="0" w:line="240" w:lineRule="auto"/>
        <w:contextualSpacing w:val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22:30 – 23:30 WWW</w:t>
      </w:r>
    </w:p>
    <w:p w14:paraId="1D9C932E" w14:textId="77777777" w:rsidR="00145A1A" w:rsidRDefault="006A680E" w:rsidP="00591882">
      <w:pPr>
        <w:spacing w:after="100" w:afterAutospacing="1"/>
        <w:contextualSpacing w:val="0"/>
        <w:jc w:val="both"/>
        <w:rPr>
          <w:rStyle w:val="apple-converted-space"/>
          <w:rFonts w:ascii="Open Sans" w:hAnsi="Open Sans" w:cs="Open Sans"/>
          <w:color w:val="666666"/>
          <w:sz w:val="20"/>
          <w:shd w:val="clear" w:color="auto" w:fill="FFFFFF"/>
        </w:rPr>
      </w:pPr>
      <w:r>
        <w:rPr>
          <w:rFonts w:ascii="Open Sans" w:hAnsi="Open Sans" w:cs="Open Sans"/>
          <w:color w:val="666666"/>
          <w:sz w:val="20"/>
          <w:shd w:val="clear" w:color="auto" w:fill="FFFFFF"/>
        </w:rPr>
        <w:t>FACEBOOK:</w:t>
      </w:r>
      <w:r>
        <w:rPr>
          <w:rStyle w:val="apple-converted-space"/>
          <w:rFonts w:ascii="Open Sans" w:hAnsi="Open Sans" w:cs="Open Sans"/>
          <w:color w:val="666666"/>
          <w:sz w:val="20"/>
          <w:shd w:val="clear" w:color="auto" w:fill="FFFFFF"/>
        </w:rPr>
        <w:t> </w:t>
      </w:r>
      <w:hyperlink r:id="rId7" w:history="1">
        <w:r w:rsidR="00145A1A" w:rsidRPr="00843341">
          <w:rPr>
            <w:rStyle w:val="Hyperlink"/>
            <w:rFonts w:ascii="Open Sans" w:hAnsi="Open Sans" w:cs="Open Sans"/>
            <w:sz w:val="20"/>
            <w:shd w:val="clear" w:color="auto" w:fill="FFFFFF"/>
          </w:rPr>
          <w:t>https://www.facebook.com/events/1638036259833145/</w:t>
        </w:r>
      </w:hyperlink>
    </w:p>
    <w:p w14:paraId="621E44BE" w14:textId="4586B9F3" w:rsidR="006A680E" w:rsidRDefault="002279E4" w:rsidP="00261C41">
      <w:pPr>
        <w:spacing w:after="100" w:afterAutospacing="1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Nominace </w:t>
      </w:r>
      <w:r w:rsidR="006A680E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="006A680E">
        <w:rPr>
          <w:b/>
          <w:sz w:val="28"/>
          <w:szCs w:val="28"/>
        </w:rPr>
        <w:t>. ročníku 2</w:t>
      </w:r>
      <w:r>
        <w:rPr>
          <w:b/>
          <w:sz w:val="28"/>
          <w:szCs w:val="28"/>
        </w:rPr>
        <w:t>016</w:t>
      </w:r>
    </w:p>
    <w:p w14:paraId="3E40115A" w14:textId="77777777" w:rsidR="006A680E" w:rsidRPr="00C27925" w:rsidRDefault="006A680E" w:rsidP="006A680E">
      <w:pPr>
        <w:spacing w:after="0"/>
        <w:contextualSpacing w:val="0"/>
        <w:rPr>
          <w:rFonts w:cs="Arial"/>
          <w:i/>
          <w:sz w:val="24"/>
          <w:szCs w:val="24"/>
        </w:rPr>
      </w:pPr>
      <w:r w:rsidRPr="00C27925">
        <w:rPr>
          <w:rFonts w:cs="Arial"/>
          <w:i/>
          <w:sz w:val="24"/>
          <w:szCs w:val="24"/>
        </w:rPr>
        <w:t>(nominovaní jsou řazeni abecedně</w:t>
      </w:r>
      <w:r>
        <w:rPr>
          <w:rFonts w:cs="Arial"/>
          <w:i/>
          <w:sz w:val="24"/>
          <w:szCs w:val="24"/>
        </w:rPr>
        <w:t xml:space="preserve">, </w:t>
      </w:r>
      <w:r w:rsidRPr="00DC7E52">
        <w:rPr>
          <w:rFonts w:cs="Arial"/>
          <w:b/>
          <w:i/>
          <w:sz w:val="24"/>
          <w:szCs w:val="24"/>
        </w:rPr>
        <w:t>více o nominovaných najdete na stránkách vinyla.cz</w:t>
      </w:r>
      <w:r w:rsidRPr="00C27925">
        <w:rPr>
          <w:rFonts w:cs="Arial"/>
          <w:i/>
          <w:sz w:val="24"/>
          <w:szCs w:val="24"/>
        </w:rPr>
        <w:t>)</w:t>
      </w:r>
    </w:p>
    <w:p w14:paraId="3AE68BDA" w14:textId="77777777" w:rsidR="002279E4" w:rsidRDefault="002279E4" w:rsidP="002279E4">
      <w:pPr>
        <w:pStyle w:val="p1"/>
        <w:rPr>
          <w:rStyle w:val="s1"/>
          <w:b/>
          <w:bCs/>
        </w:rPr>
      </w:pPr>
    </w:p>
    <w:p w14:paraId="39900216" w14:textId="77777777" w:rsidR="002279E4" w:rsidRDefault="002279E4" w:rsidP="002279E4">
      <w:pPr>
        <w:pStyle w:val="p1"/>
        <w:rPr>
          <w:rStyle w:val="s1"/>
          <w:b/>
          <w:bCs/>
        </w:rPr>
      </w:pPr>
      <w:r>
        <w:rPr>
          <w:rStyle w:val="s1"/>
          <w:b/>
          <w:bCs/>
        </w:rPr>
        <w:t>NOMINACE 2016</w:t>
      </w:r>
    </w:p>
    <w:p w14:paraId="64ACE24D" w14:textId="77777777" w:rsidR="002279E4" w:rsidRDefault="002279E4" w:rsidP="002279E4">
      <w:pPr>
        <w:pStyle w:val="p1"/>
        <w:rPr>
          <w:rStyle w:val="s1"/>
          <w:b/>
          <w:bCs/>
        </w:rPr>
      </w:pPr>
    </w:p>
    <w:p w14:paraId="57729BC8" w14:textId="77777777" w:rsidR="002279E4" w:rsidRDefault="002279E4" w:rsidP="002279E4">
      <w:pPr>
        <w:pStyle w:val="p1"/>
      </w:pPr>
      <w:r>
        <w:rPr>
          <w:rStyle w:val="s1"/>
          <w:b/>
          <w:bCs/>
        </w:rPr>
        <w:t>DESKA ROKU</w:t>
      </w:r>
    </w:p>
    <w:p w14:paraId="62CF3281" w14:textId="77777777" w:rsidR="00C761DD" w:rsidRDefault="00C761DD" w:rsidP="00C761DD">
      <w:pPr>
        <w:pStyle w:val="p1"/>
      </w:pPr>
      <w:r>
        <w:rPr>
          <w:rStyle w:val="s1"/>
        </w:rPr>
        <w:t>dné – These semi feelings, they are everywhere</w:t>
      </w:r>
    </w:p>
    <w:p w14:paraId="41D15974" w14:textId="77777777" w:rsidR="002279E4" w:rsidRDefault="002279E4" w:rsidP="002279E4">
      <w:pPr>
        <w:pStyle w:val="p1"/>
        <w:rPr>
          <w:rStyle w:val="s1"/>
        </w:rPr>
      </w:pPr>
      <w:r>
        <w:rPr>
          <w:rStyle w:val="s1"/>
        </w:rPr>
        <w:t>Midi Lidi – Give Masterpiece a Chance!</w:t>
      </w:r>
    </w:p>
    <w:p w14:paraId="176181C6" w14:textId="77777777" w:rsidR="00C761DD" w:rsidRDefault="00C761DD" w:rsidP="00C761DD">
      <w:pPr>
        <w:pStyle w:val="p1"/>
        <w:rPr>
          <w:rStyle w:val="s1"/>
        </w:rPr>
      </w:pPr>
      <w:r>
        <w:rPr>
          <w:rStyle w:val="s1"/>
        </w:rPr>
        <w:t>Tomáš Palucha – Guru</w:t>
      </w:r>
    </w:p>
    <w:p w14:paraId="12BC391D" w14:textId="77777777" w:rsidR="00C761DD" w:rsidRDefault="00C761DD" w:rsidP="00C761DD">
      <w:pPr>
        <w:pStyle w:val="p1"/>
      </w:pPr>
      <w:r>
        <w:rPr>
          <w:rStyle w:val="s1"/>
        </w:rPr>
        <w:t>Sister / Body – Spells</w:t>
      </w:r>
      <w:bookmarkStart w:id="0" w:name="_GoBack"/>
      <w:bookmarkEnd w:id="0"/>
    </w:p>
    <w:p w14:paraId="59E7B924" w14:textId="77777777" w:rsidR="00C761DD" w:rsidRDefault="00C761DD" w:rsidP="002279E4">
      <w:pPr>
        <w:pStyle w:val="p1"/>
      </w:pPr>
    </w:p>
    <w:p w14:paraId="29B68F58" w14:textId="77777777" w:rsidR="002279E4" w:rsidRDefault="002279E4" w:rsidP="002279E4">
      <w:pPr>
        <w:pStyle w:val="p1"/>
        <w:rPr>
          <w:rStyle w:val="s1"/>
          <w:b/>
          <w:bCs/>
        </w:rPr>
      </w:pPr>
    </w:p>
    <w:p w14:paraId="5BA5E0B5" w14:textId="77777777" w:rsidR="002279E4" w:rsidRDefault="002279E4" w:rsidP="002279E4">
      <w:pPr>
        <w:pStyle w:val="p1"/>
      </w:pPr>
      <w:r>
        <w:rPr>
          <w:rStyle w:val="s1"/>
          <w:b/>
          <w:bCs/>
        </w:rPr>
        <w:t>OBJEV ROKU</w:t>
      </w:r>
    </w:p>
    <w:p w14:paraId="05AA735F" w14:textId="77777777" w:rsidR="00C761DD" w:rsidRDefault="00C761DD" w:rsidP="00C761DD">
      <w:pPr>
        <w:pStyle w:val="p1"/>
      </w:pPr>
      <w:r>
        <w:rPr>
          <w:rStyle w:val="s1"/>
        </w:rPr>
        <w:t>Ghettoblaster</w:t>
      </w:r>
    </w:p>
    <w:p w14:paraId="7718C166" w14:textId="77777777" w:rsidR="002279E4" w:rsidRDefault="002279E4" w:rsidP="002279E4">
      <w:pPr>
        <w:pStyle w:val="p1"/>
      </w:pPr>
      <w:r>
        <w:rPr>
          <w:rStyle w:val="s1"/>
        </w:rPr>
        <w:t>Orient</w:t>
      </w:r>
    </w:p>
    <w:p w14:paraId="0BC0679C" w14:textId="77777777" w:rsidR="002279E4" w:rsidRDefault="002279E4" w:rsidP="002279E4">
      <w:pPr>
        <w:pStyle w:val="p1"/>
      </w:pPr>
      <w:r>
        <w:rPr>
          <w:rStyle w:val="s1"/>
        </w:rPr>
        <w:t>Zagami Jericho</w:t>
      </w:r>
    </w:p>
    <w:p w14:paraId="6F538165" w14:textId="77777777" w:rsidR="002279E4" w:rsidRDefault="002279E4" w:rsidP="002279E4">
      <w:pPr>
        <w:pStyle w:val="p1"/>
        <w:rPr>
          <w:rStyle w:val="s1"/>
          <w:b/>
          <w:bCs/>
        </w:rPr>
      </w:pPr>
    </w:p>
    <w:p w14:paraId="7197E298" w14:textId="77777777" w:rsidR="002279E4" w:rsidRDefault="002279E4" w:rsidP="002279E4">
      <w:pPr>
        <w:pStyle w:val="p1"/>
      </w:pPr>
      <w:r>
        <w:rPr>
          <w:rStyle w:val="s1"/>
          <w:b/>
          <w:bCs/>
        </w:rPr>
        <w:t>POČIN ROKU</w:t>
      </w:r>
    </w:p>
    <w:p w14:paraId="6ADCD86D" w14:textId="77777777" w:rsidR="00C761DD" w:rsidRDefault="00C761DD" w:rsidP="00C761DD">
      <w:pPr>
        <w:pStyle w:val="p1"/>
      </w:pPr>
      <w:r>
        <w:rPr>
          <w:rStyle w:val="s1"/>
        </w:rPr>
        <w:t>8 CD Box Oldřich Janota</w:t>
      </w:r>
    </w:p>
    <w:p w14:paraId="3567CD80" w14:textId="77777777" w:rsidR="00C761DD" w:rsidRDefault="00C761DD" w:rsidP="00C761DD">
      <w:pPr>
        <w:pStyle w:val="p1"/>
      </w:pPr>
      <w:r>
        <w:rPr>
          <w:rStyle w:val="s1"/>
        </w:rPr>
        <w:t>Festival Itch My Hahaha</w:t>
      </w:r>
    </w:p>
    <w:p w14:paraId="6A4383BC" w14:textId="77777777" w:rsidR="002279E4" w:rsidRDefault="002279E4" w:rsidP="002279E4">
      <w:pPr>
        <w:pStyle w:val="p1"/>
      </w:pPr>
      <w:r>
        <w:rPr>
          <w:rStyle w:val="s1"/>
        </w:rPr>
        <w:t>Label Opak Dissu</w:t>
      </w:r>
    </w:p>
    <w:p w14:paraId="3B21B424" w14:textId="77777777" w:rsidR="006A680E" w:rsidRDefault="006A680E" w:rsidP="00591882">
      <w:pPr>
        <w:spacing w:after="100" w:afterAutospacing="1"/>
        <w:contextualSpacing w:val="0"/>
        <w:jc w:val="both"/>
        <w:rPr>
          <w:b/>
          <w:sz w:val="24"/>
        </w:rPr>
      </w:pPr>
    </w:p>
    <w:p w14:paraId="170891B0" w14:textId="77777777" w:rsidR="002279E4" w:rsidRDefault="002279E4" w:rsidP="002279E4">
      <w:pPr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 Vinyle</w:t>
      </w:r>
    </w:p>
    <w:p w14:paraId="3EC9C0CA" w14:textId="77777777" w:rsidR="002279E4" w:rsidRDefault="002279E4" w:rsidP="002279E4">
      <w:pPr>
        <w:spacing w:before="280" w:after="2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Cenu iniciovalo a produkčně zajišťuje občanské sdružení Goliart, zastoupené Pavlem Uretšlégrem a Tomášem Grombířem. V I. ročníku Vinyly byly oceněny v jednotlivých kategoriích skupina B4 za album Didaktik Nation Legendary Rock (Deska roku), Fiordmoss (Objev roku) a festival Creepy Teepee (Počin roku).  Ve II. ročníku byly oceněny Květy za album Bílé včely (Deska roku), Planety (Objev roku) a Vydavatelské aktivity Polí5 (Počin roku). V III. ročníku si ocenění odnesly Vložte kočku za nahrávku SEAT (Deska roku), Nylon Jail (Objev roku) a Piana na ulici (Počin roku). Vítězové předposledního aktuální ročníku jsou DVA s albem Nipomo  (Deska roku), Schwarzprior (Objev roku) a Studio Needles se svou hudbou k audioknize Solaris (Počin roku). Lauretáty posledního ročníku jsou pak Dizzock s albem Elegy of Unsung Heroes (Deska roku), Aid Kid (Objev roku) a kompilace Jdi a dívej se (Počin roku).</w:t>
      </w:r>
    </w:p>
    <w:p w14:paraId="5CF5D388" w14:textId="77777777" w:rsidR="002279E4" w:rsidRDefault="002279E4" w:rsidP="002279E4">
      <w:pPr>
        <w:outlineLvl w:val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Partneři</w:t>
      </w:r>
    </w:p>
    <w:p w14:paraId="5DC0F38D" w14:textId="77777777" w:rsidR="002279E4" w:rsidRDefault="002279E4" w:rsidP="002279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Hlavním partnerem hudebních cen Vinyla je </w:t>
      </w:r>
      <w:r>
        <w:rPr>
          <w:rFonts w:cstheme="minorHAnsi"/>
          <w:b/>
          <w:sz w:val="24"/>
          <w:szCs w:val="24"/>
        </w:rPr>
        <w:t xml:space="preserve">KZK tiskárna s.r.o. </w:t>
      </w:r>
      <w:r>
        <w:rPr>
          <w:rFonts w:cstheme="minorHAnsi"/>
          <w:sz w:val="24"/>
          <w:szCs w:val="24"/>
        </w:rPr>
        <w:t xml:space="preserve">a společnost </w:t>
      </w:r>
      <w:r>
        <w:rPr>
          <w:rFonts w:cstheme="minorHAnsi"/>
          <w:b/>
          <w:sz w:val="24"/>
          <w:szCs w:val="24"/>
        </w:rPr>
        <w:t>GZ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Digital Media</w:t>
      </w:r>
      <w:r>
        <w:rPr>
          <w:rFonts w:cstheme="minorHAnsi"/>
          <w:sz w:val="24"/>
          <w:szCs w:val="24"/>
        </w:rPr>
        <w:t xml:space="preserve">. Mediálními partnery jsou časopisy </w:t>
      </w:r>
      <w:r>
        <w:rPr>
          <w:rFonts w:cstheme="minorHAnsi"/>
          <w:b/>
          <w:sz w:val="24"/>
          <w:szCs w:val="24"/>
        </w:rPr>
        <w:t>Respekt,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His Voice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Full Moon, The Aardvark, aktualne.cz,  AlterEcho</w:t>
      </w:r>
      <w:r>
        <w:rPr>
          <w:rFonts w:cstheme="minorHAnsi"/>
          <w:sz w:val="24"/>
          <w:szCs w:val="24"/>
        </w:rPr>
        <w:t xml:space="preserve"> a dále rádia </w:t>
      </w:r>
      <w:r>
        <w:rPr>
          <w:rFonts w:cstheme="minorHAnsi"/>
          <w:b/>
          <w:sz w:val="24"/>
          <w:szCs w:val="24"/>
        </w:rPr>
        <w:t>Radio Wave</w:t>
      </w:r>
      <w:r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b/>
          <w:sz w:val="24"/>
          <w:szCs w:val="24"/>
        </w:rPr>
        <w:t>Radio 1</w:t>
      </w:r>
      <w:r>
        <w:rPr>
          <w:rFonts w:cstheme="minorHAnsi"/>
          <w:sz w:val="24"/>
          <w:szCs w:val="24"/>
        </w:rPr>
        <w:t xml:space="preserve"> . Partnerem slavnostního </w:t>
      </w:r>
      <w:r>
        <w:rPr>
          <w:rFonts w:cstheme="minorHAnsi"/>
          <w:sz w:val="24"/>
          <w:szCs w:val="24"/>
        </w:rPr>
        <w:lastRenderedPageBreak/>
        <w:t xml:space="preserve">vyhlášení je pak </w:t>
      </w:r>
      <w:r>
        <w:rPr>
          <w:rFonts w:cstheme="minorHAnsi"/>
          <w:b/>
          <w:sz w:val="24"/>
          <w:szCs w:val="24"/>
        </w:rPr>
        <w:t>Lucerna Music Bar</w:t>
      </w:r>
      <w:r>
        <w:rPr>
          <w:rFonts w:cstheme="minorHAnsi"/>
          <w:sz w:val="24"/>
          <w:szCs w:val="24"/>
        </w:rPr>
        <w:t xml:space="preserve">. </w:t>
      </w:r>
    </w:p>
    <w:p w14:paraId="4E4C5EAF" w14:textId="77777777" w:rsidR="002279E4" w:rsidRDefault="002279E4" w:rsidP="002279E4">
      <w:pPr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 hudebních cen Vinyla podporuje Ministerstvo kultury ČR.</w:t>
      </w:r>
    </w:p>
    <w:p w14:paraId="62D94014" w14:textId="77777777" w:rsidR="002279E4" w:rsidRDefault="002279E4" w:rsidP="002279E4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Bližší informace o hudební ceně Vinyla včetně podrobného způsobu hlasování apod. naleznete na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www.vinyla.cz</w:t>
        </w:r>
      </w:hyperlink>
      <w:r>
        <w:rPr>
          <w:rFonts w:cstheme="minorHAnsi"/>
          <w:sz w:val="24"/>
          <w:szCs w:val="24"/>
        </w:rPr>
        <w:t>. Další informace pro novináře poskytnou koordinátoři hudební ceny Vinyla:</w:t>
      </w:r>
    </w:p>
    <w:p w14:paraId="437C3DAB" w14:textId="77777777" w:rsidR="002279E4" w:rsidRDefault="002279E4" w:rsidP="002279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Tomáš Grombíř, </w:t>
      </w:r>
      <w:hyperlink r:id="rId9" w:history="1">
        <w:r>
          <w:rPr>
            <w:rStyle w:val="Hyperlink"/>
            <w:rFonts w:cstheme="minorHAnsi"/>
            <w:sz w:val="24"/>
            <w:szCs w:val="24"/>
          </w:rPr>
          <w:t>tomas@vinyla.cz</w:t>
        </w:r>
      </w:hyperlink>
      <w:r>
        <w:rPr>
          <w:rFonts w:cstheme="minorHAnsi"/>
          <w:sz w:val="24"/>
          <w:szCs w:val="24"/>
        </w:rPr>
        <w:t>, tel. 605 294 728</w:t>
      </w:r>
    </w:p>
    <w:p w14:paraId="1056B35F" w14:textId="77777777" w:rsidR="002279E4" w:rsidRDefault="002279E4" w:rsidP="002279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Pavel Uretšlégr, </w:t>
      </w:r>
      <w:hyperlink r:id="rId10" w:history="1">
        <w:r>
          <w:rPr>
            <w:rStyle w:val="Hyperlink"/>
            <w:rFonts w:cstheme="minorHAnsi"/>
            <w:sz w:val="24"/>
            <w:szCs w:val="24"/>
          </w:rPr>
          <w:t>pavel@vinyla.cz</w:t>
        </w:r>
      </w:hyperlink>
      <w:r>
        <w:rPr>
          <w:rFonts w:cstheme="minorHAnsi"/>
          <w:sz w:val="24"/>
          <w:szCs w:val="24"/>
        </w:rPr>
        <w:t>, tel. 725 424 423</w:t>
      </w:r>
    </w:p>
    <w:p w14:paraId="692C0CB7" w14:textId="77777777" w:rsidR="002279E4" w:rsidRDefault="002279E4" w:rsidP="002279E4">
      <w:pPr>
        <w:rPr>
          <w:rFonts w:cstheme="minorHAnsi"/>
          <w:sz w:val="24"/>
          <w:szCs w:val="24"/>
        </w:rPr>
      </w:pPr>
    </w:p>
    <w:p w14:paraId="59F0B414" w14:textId="6C249C01" w:rsidR="006A680E" w:rsidRDefault="00261C41" w:rsidP="006A680E">
      <w:pPr>
        <w:spacing w:after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Vizuál</w:t>
      </w:r>
      <w:r w:rsidR="002279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vinylu od </w:t>
      </w:r>
      <w:r w:rsidR="002279E4">
        <w:rPr>
          <w:b/>
          <w:sz w:val="28"/>
          <w:szCs w:val="28"/>
        </w:rPr>
        <w:t>Evy Koťá</w:t>
      </w:r>
      <w:r w:rsidR="001318A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kové</w:t>
      </w:r>
    </w:p>
    <w:p w14:paraId="4AFC85CF" w14:textId="54A63CA0" w:rsidR="00261C41" w:rsidRDefault="00261C41" w:rsidP="006A680E">
      <w:pPr>
        <w:spacing w:after="0"/>
        <w:contextualSpacing w:val="0"/>
        <w:rPr>
          <w:b/>
          <w:sz w:val="28"/>
          <w:szCs w:val="28"/>
        </w:rPr>
      </w:pPr>
    </w:p>
    <w:p w14:paraId="0870AB95" w14:textId="3D55362C" w:rsidR="00261C41" w:rsidRDefault="00261C41" w:rsidP="006A680E">
      <w:pPr>
        <w:spacing w:after="0"/>
        <w:contextualSpacing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65AE8B" wp14:editId="4E2C9238">
            <wp:extent cx="5193102" cy="5193102"/>
            <wp:effectExtent l="0" t="0" r="7620" b="7620"/>
            <wp:docPr id="2" name="Picture 2" descr="C:\Sync\+vinyla\Vinyla 2016\vyrocni vinyl\vinyla-2017-kotatkova-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ync\+vinyla\Vinyla 2016\vyrocni vinyl\vinyla-2017-kotatkova-mal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771" cy="519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36D1" w14:textId="77777777" w:rsidR="002D78E6" w:rsidRPr="002D78E6" w:rsidRDefault="002D78E6" w:rsidP="002D78E6">
      <w:pPr>
        <w:spacing w:after="0"/>
        <w:contextualSpacing w:val="0"/>
        <w:rPr>
          <w:b/>
          <w:sz w:val="28"/>
          <w:szCs w:val="28"/>
        </w:rPr>
      </w:pPr>
    </w:p>
    <w:p w14:paraId="67F89157" w14:textId="77777777" w:rsidR="00B56A8D" w:rsidRPr="00591882" w:rsidRDefault="00B56A8D" w:rsidP="00591882">
      <w:pPr>
        <w:spacing w:after="100" w:afterAutospacing="1"/>
        <w:contextualSpacing w:val="0"/>
      </w:pPr>
    </w:p>
    <w:sectPr w:rsidR="00B56A8D" w:rsidRPr="00591882" w:rsidSect="00BB0935">
      <w:headerReference w:type="default" r:id="rId12"/>
      <w:footerReference w:type="default" r:id="rId13"/>
      <w:pgSz w:w="11906" w:h="16838"/>
      <w:pgMar w:top="22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2F15C" w14:textId="77777777" w:rsidR="00FE4F78" w:rsidRDefault="00FE4F78">
      <w:pPr>
        <w:spacing w:after="0" w:line="240" w:lineRule="auto"/>
      </w:pPr>
      <w:r>
        <w:separator/>
      </w:r>
    </w:p>
  </w:endnote>
  <w:endnote w:type="continuationSeparator" w:id="0">
    <w:p w14:paraId="5A519391" w14:textId="77777777" w:rsidR="00FE4F78" w:rsidRDefault="00FE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23DFD" w14:textId="77777777" w:rsidR="00B56A8D" w:rsidRDefault="00B56A8D">
    <w:pPr>
      <w:spacing w:after="0" w:line="240" w:lineRule="auto"/>
      <w:contextualSpacing w:val="0"/>
    </w:pPr>
  </w:p>
  <w:p w14:paraId="0990F645" w14:textId="77777777" w:rsidR="00B56A8D" w:rsidRPr="0063038B" w:rsidRDefault="00042EEC">
    <w:pPr>
      <w:spacing w:after="0" w:line="240" w:lineRule="auto"/>
      <w:contextualSpacing w:val="0"/>
      <w:rPr>
        <w:sz w:val="20"/>
      </w:rPr>
    </w:pPr>
    <w:r w:rsidRPr="0063038B">
      <w:rPr>
        <w:sz w:val="20"/>
      </w:rPr>
      <w:t>Info:</w:t>
    </w:r>
    <w:r w:rsidRPr="0063038B">
      <w:rPr>
        <w:sz w:val="20"/>
      </w:rPr>
      <w:tab/>
      <w:t xml:space="preserve">Tomáš Grombíř, </w:t>
    </w:r>
    <w:hyperlink r:id="rId1">
      <w:r w:rsidRPr="0063038B">
        <w:rPr>
          <w:color w:val="0000FF"/>
          <w:sz w:val="20"/>
          <w:u w:val="single"/>
        </w:rPr>
        <w:t>tomas@vinyla.cz</w:t>
      </w:r>
    </w:hyperlink>
    <w:r w:rsidRPr="0063038B">
      <w:rPr>
        <w:sz w:val="20"/>
      </w:rPr>
      <w:t>, tel. 605 294 728</w:t>
    </w:r>
  </w:p>
  <w:p w14:paraId="19446326" w14:textId="77777777" w:rsidR="00B56A8D" w:rsidRPr="0063038B" w:rsidRDefault="00042EEC">
    <w:pPr>
      <w:spacing w:after="0" w:line="240" w:lineRule="auto"/>
      <w:ind w:firstLine="708"/>
      <w:contextualSpacing w:val="0"/>
      <w:rPr>
        <w:sz w:val="20"/>
      </w:rPr>
    </w:pPr>
    <w:r w:rsidRPr="0063038B">
      <w:rPr>
        <w:sz w:val="20"/>
      </w:rPr>
      <w:t xml:space="preserve">Pavel Uretšlégr, </w:t>
    </w:r>
    <w:hyperlink r:id="rId2">
      <w:r w:rsidRPr="0063038B">
        <w:rPr>
          <w:color w:val="0000FF"/>
          <w:sz w:val="20"/>
          <w:u w:val="single"/>
        </w:rPr>
        <w:t>pavel@vinyla.cz</w:t>
      </w:r>
    </w:hyperlink>
    <w:r w:rsidRPr="0063038B">
      <w:rPr>
        <w:sz w:val="20"/>
      </w:rPr>
      <w:t>, tel. 725 424 423</w:t>
    </w:r>
  </w:p>
  <w:p w14:paraId="6F9C777A" w14:textId="77777777"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16B8" w14:textId="77777777" w:rsidR="00FE4F78" w:rsidRDefault="00FE4F78">
      <w:pPr>
        <w:spacing w:after="0" w:line="240" w:lineRule="auto"/>
      </w:pPr>
      <w:r>
        <w:separator/>
      </w:r>
    </w:p>
  </w:footnote>
  <w:footnote w:type="continuationSeparator" w:id="0">
    <w:p w14:paraId="15EDE57E" w14:textId="77777777" w:rsidR="00FE4F78" w:rsidRDefault="00FE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1BC2" w14:textId="77777777" w:rsidR="00B56A8D" w:rsidRDefault="00042EEC">
    <w:pPr>
      <w:contextualSpacing w:val="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48E3E27B" wp14:editId="69746A50">
          <wp:simplePos x="0" y="0"/>
          <wp:positionH relativeFrom="margin">
            <wp:posOffset>3576955</wp:posOffset>
          </wp:positionH>
          <wp:positionV relativeFrom="paragraph">
            <wp:posOffset>-145414</wp:posOffset>
          </wp:positionV>
          <wp:extent cx="2115185" cy="971550"/>
          <wp:effectExtent l="0" t="0" r="0" b="0"/>
          <wp:wrapSquare wrapText="bothSides" distT="0" distB="0" distL="114300" distR="114300"/>
          <wp:docPr id="1" name="image01.jpg" descr="D:\Dropbox\+vinyla\logo\logo-vinyla-horizontal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:\Dropbox\+vinyla\logo\logo-vinyla-horizontal cop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18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A89E64" w14:textId="77777777" w:rsidR="00B56A8D" w:rsidRDefault="00042EEC">
    <w:pPr>
      <w:contextualSpacing w:val="0"/>
    </w:pPr>
    <w:r>
      <w:rPr>
        <w:b/>
        <w:sz w:val="24"/>
      </w:rPr>
      <w:t xml:space="preserve">Tisková zpráva  </w:t>
    </w:r>
  </w:p>
  <w:p w14:paraId="6FD15604" w14:textId="77777777"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8D"/>
    <w:rsid w:val="00042EEC"/>
    <w:rsid w:val="0007300A"/>
    <w:rsid w:val="000B5D00"/>
    <w:rsid w:val="001318AD"/>
    <w:rsid w:val="00145A1A"/>
    <w:rsid w:val="002279E4"/>
    <w:rsid w:val="00261C41"/>
    <w:rsid w:val="002D78E6"/>
    <w:rsid w:val="00353613"/>
    <w:rsid w:val="003F7BEE"/>
    <w:rsid w:val="00456270"/>
    <w:rsid w:val="004C4DD7"/>
    <w:rsid w:val="00591882"/>
    <w:rsid w:val="0063038B"/>
    <w:rsid w:val="00660001"/>
    <w:rsid w:val="006A680E"/>
    <w:rsid w:val="00770E82"/>
    <w:rsid w:val="00830052"/>
    <w:rsid w:val="008D595D"/>
    <w:rsid w:val="008F555A"/>
    <w:rsid w:val="00A921FD"/>
    <w:rsid w:val="00B04755"/>
    <w:rsid w:val="00B56A8D"/>
    <w:rsid w:val="00B8658C"/>
    <w:rsid w:val="00BB0935"/>
    <w:rsid w:val="00C10FD3"/>
    <w:rsid w:val="00C2046A"/>
    <w:rsid w:val="00C761DD"/>
    <w:rsid w:val="00CB2FD3"/>
    <w:rsid w:val="00DA788F"/>
    <w:rsid w:val="00DC7E52"/>
    <w:rsid w:val="00DE6113"/>
    <w:rsid w:val="00DF759C"/>
    <w:rsid w:val="00E05519"/>
    <w:rsid w:val="00E24234"/>
    <w:rsid w:val="00E81956"/>
    <w:rsid w:val="00E8540A"/>
    <w:rsid w:val="00F52745"/>
    <w:rsid w:val="00FE42C7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DA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8B"/>
  </w:style>
  <w:style w:type="paragraph" w:styleId="Footer">
    <w:name w:val="footer"/>
    <w:basedOn w:val="Normal"/>
    <w:link w:val="Foot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8B"/>
  </w:style>
  <w:style w:type="character" w:customStyle="1" w:styleId="apple-converted-space">
    <w:name w:val="apple-converted-space"/>
    <w:basedOn w:val="DefaultParagraphFont"/>
    <w:rsid w:val="006A680E"/>
  </w:style>
  <w:style w:type="character" w:styleId="Hyperlink">
    <w:name w:val="Hyperlink"/>
    <w:basedOn w:val="DefaultParagraphFont"/>
    <w:uiPriority w:val="99"/>
    <w:unhideWhenUsed/>
    <w:rsid w:val="006A680E"/>
    <w:rPr>
      <w:color w:val="0000FF"/>
      <w:u w:val="single"/>
    </w:rPr>
  </w:style>
  <w:style w:type="paragraph" w:customStyle="1" w:styleId="p1">
    <w:name w:val="p1"/>
    <w:basedOn w:val="Normal"/>
    <w:rsid w:val="002279E4"/>
    <w:pPr>
      <w:widowControl/>
      <w:shd w:val="clear" w:color="auto" w:fill="FFFFFF"/>
      <w:spacing w:after="0" w:line="240" w:lineRule="auto"/>
      <w:contextualSpacing w:val="0"/>
    </w:pPr>
    <w:rPr>
      <w:rFonts w:eastAsiaTheme="minorHAnsi" w:cs="Times New Roman"/>
      <w:color w:val="222222"/>
      <w:sz w:val="24"/>
      <w:szCs w:val="24"/>
    </w:rPr>
  </w:style>
  <w:style w:type="character" w:customStyle="1" w:styleId="s1">
    <w:name w:val="s1"/>
    <w:basedOn w:val="DefaultParagraphFont"/>
    <w:rsid w:val="002279E4"/>
  </w:style>
  <w:style w:type="paragraph" w:styleId="BalloonText">
    <w:name w:val="Balloon Text"/>
    <w:basedOn w:val="Normal"/>
    <w:link w:val="BalloonTextChar"/>
    <w:uiPriority w:val="99"/>
    <w:semiHidden/>
    <w:unhideWhenUsed/>
    <w:rsid w:val="0022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6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yl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638036259833145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el@viny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@vinyl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B76F-7A21-4ADE-A4BB-9E130A53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TZ-Vinyla-IV-rocnik-nominace (2014).docx.docx</vt:lpstr>
      <vt:lpstr>TZ-Vinyla-IV-rocnik-nominace (2014).docx.docx</vt:lpstr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TZ-Vinyla-IV-rocnik-nominace (2014).docx.docx</dc:title>
  <dc:creator>tomas</dc:creator>
  <cp:lastModifiedBy>tomas grombir</cp:lastModifiedBy>
  <cp:revision>2</cp:revision>
  <cp:lastPrinted>2014-12-08T09:06:00Z</cp:lastPrinted>
  <dcterms:created xsi:type="dcterms:W3CDTF">2017-01-18T08:53:00Z</dcterms:created>
  <dcterms:modified xsi:type="dcterms:W3CDTF">2017-01-18T08:53:00Z</dcterms:modified>
</cp:coreProperties>
</file>